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BE0E1C" w:rsidP="00BE0E1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BE0E1C" w:rsidP="001A7837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změny a rozdělení v poměru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BE0E1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7. ročník, </w:t>
            </w:r>
            <w:r w:rsidR="00BE0E1C">
              <w:rPr>
                <w:rFonts w:ascii="Arial" w:hAnsi="Arial" w:cs="Arial"/>
                <w:sz w:val="28"/>
                <w:szCs w:val="28"/>
              </w:rPr>
              <w:t>3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72D6B" w:rsidRDefault="009424C5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>
              <w:rPr>
                <w:rFonts w:ascii="Arial" w:hAnsi="Arial" w:cs="Arial"/>
                <w:sz w:val="28"/>
                <w:szCs w:val="28"/>
              </w:rPr>
              <w:t>: poměr zvětšení a zmenšení</w:t>
            </w:r>
          </w:p>
          <w:p w:rsidR="00D5512D" w:rsidRDefault="00D5512D" w:rsidP="00D5512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219 – rozdělování do sloupců</w:t>
            </w:r>
          </w:p>
          <w:p w:rsidR="00D5512D" w:rsidRPr="00685604" w:rsidRDefault="00D5512D" w:rsidP="00D5512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Zopakování porovnávání poměrů</w:t>
            </w:r>
          </w:p>
          <w:p w:rsidR="002949CF" w:rsidRDefault="00D5512D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Slovní úlohy s poměrem – IT str. 229</w:t>
            </w:r>
          </w:p>
          <w:p w:rsidR="0095654C" w:rsidRDefault="0095654C" w:rsidP="0068560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0E1C"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685604" w:rsidRPr="00BE0E1C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D5512D">
              <w:rPr>
                <w:rFonts w:ascii="Arial" w:hAnsi="Arial" w:cs="Arial"/>
                <w:sz w:val="28"/>
                <w:szCs w:val="28"/>
              </w:rPr>
              <w:t>Rozdělení v poměru</w:t>
            </w:r>
          </w:p>
          <w:p w:rsidR="00D5512D" w:rsidRPr="00BE0E1C" w:rsidRDefault="00D5512D" w:rsidP="00D5512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258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3480B"/>
    <w:rsid w:val="002440DC"/>
    <w:rsid w:val="0029334B"/>
    <w:rsid w:val="002949CF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6C3"/>
    <w:rsid w:val="005560F9"/>
    <w:rsid w:val="00575869"/>
    <w:rsid w:val="00581BC4"/>
    <w:rsid w:val="0058323A"/>
    <w:rsid w:val="00586698"/>
    <w:rsid w:val="00586CAD"/>
    <w:rsid w:val="005E087F"/>
    <w:rsid w:val="00622267"/>
    <w:rsid w:val="00685604"/>
    <w:rsid w:val="00697E06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3856"/>
    <w:rsid w:val="008A4959"/>
    <w:rsid w:val="008A58A2"/>
    <w:rsid w:val="008C1A7D"/>
    <w:rsid w:val="00902E04"/>
    <w:rsid w:val="00904E22"/>
    <w:rsid w:val="0093732A"/>
    <w:rsid w:val="00941725"/>
    <w:rsid w:val="009424C5"/>
    <w:rsid w:val="009472E6"/>
    <w:rsid w:val="009509AE"/>
    <w:rsid w:val="0095654C"/>
    <w:rsid w:val="009620BA"/>
    <w:rsid w:val="00972D6B"/>
    <w:rsid w:val="00994327"/>
    <w:rsid w:val="00996AC8"/>
    <w:rsid w:val="009D29E2"/>
    <w:rsid w:val="009D73AA"/>
    <w:rsid w:val="009E37A7"/>
    <w:rsid w:val="00A07524"/>
    <w:rsid w:val="00A47855"/>
    <w:rsid w:val="00A531C8"/>
    <w:rsid w:val="00A80A4D"/>
    <w:rsid w:val="00AA78EA"/>
    <w:rsid w:val="00B02B5D"/>
    <w:rsid w:val="00B06929"/>
    <w:rsid w:val="00B46A61"/>
    <w:rsid w:val="00B474F8"/>
    <w:rsid w:val="00B66E22"/>
    <w:rsid w:val="00B77A83"/>
    <w:rsid w:val="00B977AF"/>
    <w:rsid w:val="00BA38F1"/>
    <w:rsid w:val="00BC2EBE"/>
    <w:rsid w:val="00BD2F36"/>
    <w:rsid w:val="00BE05C4"/>
    <w:rsid w:val="00BE0E1C"/>
    <w:rsid w:val="00BE4566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4A58"/>
    <w:rsid w:val="00EB4695"/>
    <w:rsid w:val="00EE6B4F"/>
    <w:rsid w:val="00F21D3C"/>
    <w:rsid w:val="00F63172"/>
    <w:rsid w:val="00F672E0"/>
    <w:rsid w:val="00F67AF2"/>
    <w:rsid w:val="00F87F5F"/>
    <w:rsid w:val="00FA1C76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5C14E-2A9B-42D7-9CA6-4BD1A7485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6</cp:revision>
  <dcterms:created xsi:type="dcterms:W3CDTF">2011-09-06T05:23:00Z</dcterms:created>
  <dcterms:modified xsi:type="dcterms:W3CDTF">2011-10-03T11:30:00Z</dcterms:modified>
</cp:coreProperties>
</file>